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18E" w:rsidRPr="00397176" w:rsidRDefault="009F218E" w:rsidP="009F218E">
      <w:pPr>
        <w:suppressAutoHyphens w:val="0"/>
        <w:jc w:val="center"/>
        <w:rPr>
          <w:rFonts w:ascii="Calibri" w:hAnsi="Calibri" w:cs="Calibri"/>
          <w:b/>
          <w:sz w:val="28"/>
          <w:szCs w:val="28"/>
        </w:rPr>
      </w:pPr>
      <w:r w:rsidRPr="00397176">
        <w:rPr>
          <w:rFonts w:ascii="Calibri" w:hAnsi="Calibri" w:cs="Calibri"/>
          <w:b/>
          <w:sz w:val="28"/>
          <w:szCs w:val="28"/>
        </w:rPr>
        <w:t>XXXII MIĘDZYNARODOWE REGATY</w:t>
      </w:r>
    </w:p>
    <w:p w:rsidR="009F218E" w:rsidRDefault="009F218E" w:rsidP="009F218E">
      <w:pPr>
        <w:suppressAutoHyphens w:val="0"/>
        <w:jc w:val="center"/>
        <w:rPr>
          <w:rFonts w:ascii="Calibri" w:hAnsi="Calibri" w:cs="Calibri"/>
          <w:b/>
          <w:sz w:val="28"/>
          <w:szCs w:val="28"/>
        </w:rPr>
      </w:pPr>
      <w:r w:rsidRPr="00397176">
        <w:rPr>
          <w:rFonts w:ascii="Calibri" w:hAnsi="Calibri" w:cs="Calibri"/>
          <w:b/>
          <w:sz w:val="28"/>
          <w:szCs w:val="28"/>
        </w:rPr>
        <w:t>„PUCHAR BESKIDÓW - INTERPUCHAR”</w:t>
      </w:r>
      <w:r>
        <w:rPr>
          <w:rFonts w:ascii="Calibri" w:hAnsi="Calibri" w:cs="Calibri"/>
          <w:b/>
          <w:sz w:val="28"/>
          <w:szCs w:val="28"/>
        </w:rPr>
        <w:t xml:space="preserve"> </w:t>
      </w:r>
      <w:r w:rsidR="005754C5">
        <w:rPr>
          <w:rFonts w:ascii="Calibri" w:hAnsi="Calibri" w:cs="Calibri"/>
          <w:b/>
          <w:sz w:val="28"/>
          <w:szCs w:val="28"/>
        </w:rPr>
        <w:t>05-06.09.</w:t>
      </w:r>
      <w:r>
        <w:rPr>
          <w:rFonts w:ascii="Calibri" w:hAnsi="Calibri" w:cs="Calibri"/>
          <w:b/>
          <w:sz w:val="28"/>
          <w:szCs w:val="28"/>
        </w:rPr>
        <w:t>2026</w:t>
      </w:r>
      <w:r w:rsidR="005754C5">
        <w:rPr>
          <w:rFonts w:ascii="Calibri" w:hAnsi="Calibri" w:cs="Calibri"/>
          <w:b/>
          <w:sz w:val="28"/>
          <w:szCs w:val="28"/>
        </w:rPr>
        <w:t xml:space="preserve"> </w:t>
      </w:r>
      <w:proofErr w:type="gramStart"/>
      <w:r w:rsidR="005754C5">
        <w:rPr>
          <w:rFonts w:ascii="Calibri" w:hAnsi="Calibri" w:cs="Calibri"/>
          <w:b/>
          <w:sz w:val="28"/>
          <w:szCs w:val="28"/>
        </w:rPr>
        <w:t>r</w:t>
      </w:r>
      <w:proofErr w:type="gramEnd"/>
      <w:r w:rsidR="005754C5">
        <w:rPr>
          <w:rFonts w:ascii="Calibri" w:hAnsi="Calibri" w:cs="Calibri"/>
          <w:b/>
          <w:sz w:val="28"/>
          <w:szCs w:val="28"/>
        </w:rPr>
        <w:t>.</w:t>
      </w:r>
    </w:p>
    <w:p w:rsidR="009F218E" w:rsidRPr="00397176" w:rsidRDefault="009F218E" w:rsidP="009F218E">
      <w:pPr>
        <w:suppressAutoHyphens w:val="0"/>
        <w:jc w:val="center"/>
        <w:rPr>
          <w:rFonts w:ascii="Calibri" w:hAnsi="Calibri" w:cs="Calibri"/>
          <w:b/>
          <w:sz w:val="28"/>
          <w:szCs w:val="28"/>
        </w:rPr>
      </w:pPr>
    </w:p>
    <w:p w:rsidR="009F218E" w:rsidRDefault="009F218E" w:rsidP="009F218E">
      <w:r>
        <w:t>ZAŁĄCZNIK NR 1</w:t>
      </w:r>
    </w:p>
    <w:p w:rsidR="009F218E" w:rsidRDefault="009F218E" w:rsidP="009F218E"/>
    <w:p w:rsidR="009F218E" w:rsidRDefault="009F218E" w:rsidP="009F218E">
      <w:r>
        <w:t>Trasa ILCA 6, ILCA 4</w:t>
      </w:r>
    </w:p>
    <w:p w:rsidR="009F218E" w:rsidRDefault="009F218E" w:rsidP="009F218E">
      <w:pPr>
        <w:jc w:val="center"/>
      </w:pPr>
      <w:bookmarkStart w:id="0" w:name="_GoBack"/>
      <w:r>
        <w:rPr>
          <w:noProof/>
          <w:lang w:eastAsia="pl-PL"/>
        </w:rPr>
        <w:drawing>
          <wp:inline distT="0" distB="0" distL="0" distR="0" wp14:anchorId="5A53D697" wp14:editId="5D5C3313">
            <wp:extent cx="2583180" cy="3649980"/>
            <wp:effectExtent l="0" t="0" r="0" b="0"/>
            <wp:docPr id="6" name="Obraz 2" descr="Trasa 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Trasa 1.wm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9F218E" w:rsidRDefault="009F218E" w:rsidP="009F218E">
      <w:r>
        <w:t xml:space="preserve">TRASA OPTIMIST </w:t>
      </w:r>
    </w:p>
    <w:p w:rsidR="009F218E" w:rsidRDefault="00571A68" w:rsidP="009F218E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3821061</wp:posOffset>
                </wp:positionH>
                <wp:positionV relativeFrom="paragraph">
                  <wp:posOffset>3348636</wp:posOffset>
                </wp:positionV>
                <wp:extent cx="182171" cy="255181"/>
                <wp:effectExtent l="0" t="0" r="27940" b="12065"/>
                <wp:wrapNone/>
                <wp:docPr id="1" name="Schemat blokowy: łąc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71" cy="255181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0266C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chemat blokowy: łącznik 1" o:spid="_x0000_s1026" type="#_x0000_t120" style="position:absolute;margin-left:300.85pt;margin-top:263.65pt;width:14.35pt;height:20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" fillcolor="white [3212]" strokecolor="white [3212]" strokeweight="1pt">
                <v:stroke joinstyle="miter"/>
              </v:shape>
            </w:pict>
          </mc:Fallback>
        </mc:AlternateContent>
      </w:r>
      <w:r w:rsidR="009F218E">
        <w:rPr>
          <w:noProof/>
          <w:lang w:eastAsia="pl-PL"/>
        </w:rPr>
        <w:drawing>
          <wp:inline distT="0" distB="0" distL="0" distR="0" wp14:anchorId="35204009" wp14:editId="314574D5">
            <wp:extent cx="2255668" cy="356616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Trasa 2b.wm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668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941" w:rsidRDefault="00CF1941"/>
    <w:sectPr w:rsidR="00CF19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18E"/>
    <w:rsid w:val="00571A68"/>
    <w:rsid w:val="005754C5"/>
    <w:rsid w:val="009F218E"/>
    <w:rsid w:val="00CF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40C8B-5EBD-416C-8C5A-FD8703FD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218E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2026-08-31T14:44:00Z</dcterms:created>
  <dcterms:modified xsi:type="dcterms:W3CDTF">2026-09-04T20:33:00Z</dcterms:modified>
</cp:coreProperties>
</file>